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ind w:hanging="0" w:start="0" w:end="0"/>
        <w:jc w:val="start"/>
        <w:rPr/>
      </w:pPr>
      <w:r>
        <w:rPr/>
      </w:r>
    </w:p>
    <w:p>
      <w:pPr>
        <w:sectPr>
          <w:type w:val="nextPage"/>
          <w:pgSz w:w="11906" w:h="16838"/>
          <w:pgMar w:left="1134" w:right="1134" w:gutter="0" w:header="0" w:top="1134" w:footer="0" w:bottom="1134"/>
          <w:pgNumType w:fmt="decimal"/>
          <w:formProt w:val="false"/>
          <w:textDirection w:val="lrTb"/>
        </w:sectPr>
      </w:pPr>
    </w:p>
    <w:p>
      <w:pPr>
        <w:pStyle w:val="Normal"/>
        <w:bidi w:val="0"/>
        <w:ind w:hanging="0" w:start="0" w:end="0"/>
        <w:jc w:val="start"/>
        <w:rPr/>
      </w:pPr>
      <w:r>
        <w:rPr/>
        <w:drawing>
          <wp:inline distT="0" distB="0" distL="0" distR="0">
            <wp:extent cx="1619250" cy="933450"/>
            <wp:effectExtent l="0" t="0" r="0" b="0"/>
            <wp:docPr id="1" name="Bild1" descr="" title="Logo der Webseite">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descr="" title="Logo der Webseite">
                      <a:hlinkClick r:id="rId3"/>
                    </pic:cNvPr>
                    <pic:cNvPicPr>
                      <a:picLocks noChangeAspect="1" noChangeArrowheads="1"/>
                    </pic:cNvPicPr>
                  </pic:nvPicPr>
                  <pic:blipFill>
                    <a:blip r:embed="rId2"/>
                    <a:stretch>
                      <a:fillRect/>
                    </a:stretch>
                  </pic:blipFill>
                  <pic:spPr bwMode="auto">
                    <a:xfrm>
                      <a:off x="0" y="0"/>
                      <a:ext cx="1619250" cy="933450"/>
                    </a:xfrm>
                    <a:prstGeom prst="rect">
                      <a:avLst/>
                    </a:prstGeom>
                    <a:noFill/>
                    <a:ln w="9525">
                      <a:solidFill>
                        <a:srgbClr val="000080"/>
                      </a:solidFill>
                    </a:ln>
                  </pic:spPr>
                </pic:pic>
              </a:graphicData>
            </a:graphic>
          </wp:inline>
        </w:drawing>
      </w:r>
      <w:r>
        <w:rPr/>
        <w:t xml:space="preserve"> </w:t>
      </w:r>
      <w:hyperlink r:id="rId4">
        <w:r>
          <w:rPr>
            <w:rStyle w:val="Hyperlink"/>
          </w:rPr>
          <w:t>Schnee und Berg Sport Zürich</w:t>
        </w:r>
      </w:hyperlink>
      <w:hyperlink r:id="rId5">
        <w:r>
          <w:rPr/>
          <w:t xml:space="preserve"> </w:t>
        </w:r>
      </w:hyperlink>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
    </w:p>
    <w:p>
      <w:pPr>
        <w:sectPr>
          <w:type w:val="continuous"/>
          <w:pgSz w:w="11906" w:h="16838"/>
          <w:pgMar w:left="1134" w:right="1134" w:gutter="0" w:header="0" w:top="1134" w:footer="0" w:bottom="1134"/>
          <w:formProt w:val="false"/>
          <w:textDirection w:val="lrTb"/>
        </w:sectPr>
      </w:pPr>
    </w:p>
    <w:p>
      <w:pPr>
        <w:pStyle w:val="Heading2"/>
        <w:bidi w:val="0"/>
        <w:ind w:hanging="0" w:start="0" w:end="0"/>
        <w:jc w:val="center"/>
        <w:rPr/>
      </w:pPr>
      <w:r>
        <w:rPr/>
        <w:t>Donnerstag, 12. November 2026 Jahresabschluss</w:t>
      </w:r>
    </w:p>
    <w:p>
      <w:pPr>
        <w:pStyle w:val="Heading2"/>
        <w:bidi w:val="0"/>
        <w:ind w:hanging="0" w:start="0" w:end="0"/>
        <w:jc w:val="center"/>
        <w:rPr/>
      </w:pPr>
      <w:r>
        <w:rPr/>
        <w:t>Besuch Museum KMM (Klänge Menschen Maschinen) Dürnten</w:t>
      </w:r>
    </w:p>
    <w:p>
      <w:pPr>
        <w:pStyle w:val="BodyText"/>
        <w:bidi w:val="0"/>
        <w:spacing w:before="0" w:after="0"/>
        <w:jc w:val="start"/>
        <w:rPr/>
      </w:pPr>
      <w:r>
        <w:rPr>
          <w:rStyle w:val="Strong"/>
        </w:rPr>
        <w:t>Wanderleitung:  </w:t>
      </w:r>
    </w:p>
    <w:p>
      <w:pPr>
        <w:pStyle w:val="BodyText"/>
        <w:bidi w:val="0"/>
        <w:spacing w:before="0" w:after="0"/>
        <w:jc w:val="start"/>
        <w:rPr/>
      </w:pPr>
      <w:r>
        <w:rPr/>
        <w:t>Manfred Michlig und Paul Lienhard</w:t>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Style w:val="Strong"/>
        </w:rPr>
        <w:t>Treffpunkt Morgen: Zürich HB    08:10 Uhr oder Bubikon Bahnhof 08:50 Uhr </w:t>
      </w:r>
    </w:p>
    <w:p>
      <w:pPr>
        <w:pStyle w:val="Normal"/>
        <w:bidi w:val="0"/>
        <w:jc w:val="start"/>
        <w:rPr/>
      </w:pPr>
      <w:r>
        <w:rPr/>
        <w:t> </w:t>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t>Auch zum Saisonabschluss 2026 der Donnerstag Wanderer starten wir unseren Anlass gemütlich mit Kaffee und Gipfeli/Brötli im</w:t>
      </w:r>
      <w:r>
        <w:rPr>
          <w:rStyle w:val="Strong"/>
        </w:rPr>
        <w:t xml:space="preserve"> </w:t>
      </w:r>
      <w:hyperlink r:id="rId6" w:tgtFrame="_blank">
        <w:r>
          <w:rPr>
            <w:rStyle w:val="Hyperlink"/>
            <w:b/>
            <w:b/>
            <w:bCs/>
          </w:rPr>
          <w:t>Stellwerk Cafe-Bistro</w:t>
        </w:r>
      </w:hyperlink>
      <w:r>
        <w:rPr>
          <w:rStyle w:val="Strong"/>
        </w:rPr>
        <w:t xml:space="preserve"> </w:t>
      </w:r>
      <w:r>
        <w:rPr/>
        <w:t>in Bubikon. </w:t>
      </w:r>
    </w:p>
    <w:p>
      <w:pPr>
        <w:pStyle w:val="Normal"/>
        <w:bidi w:val="0"/>
        <w:jc w:val="start"/>
        <w:rPr/>
      </w:pPr>
      <w:r>
        <w:rPr/>
        <w:br/>
        <w:t>Nach dieser kleinen Stärkung machen die wanderfreudigen Teilnehmer/innen einen gemütlichen Spaziergang von Bubikon nach Dürnten. Für Interessierte gibt Manfred gerne Auskunft über Bubikon, Dürnten und die umliegende Bergwelt.</w:t>
      </w:r>
    </w:p>
    <w:p>
      <w:pPr>
        <w:pStyle w:val="Normal"/>
        <w:bidi w:val="0"/>
        <w:jc w:val="start"/>
        <w:rPr/>
      </w:pPr>
      <w:r>
        <w:rPr/>
        <w:t> </w:t>
      </w:r>
    </w:p>
    <w:p>
      <w:pPr>
        <w:pStyle w:val="Normal"/>
        <w:bidi w:val="0"/>
        <w:jc w:val="start"/>
        <w:rPr/>
      </w:pPr>
      <w:r>
        <w:rPr/>
        <w:t>Bei schlechter Witterung und/oder für Teilnehmer/innen die auf den Spaziergang verzichten möchten, besteht die Möglichkeit, mit dem Bus vom Bahnhof Bubikon bis Dürnten Kirche zu fahren. Von dort sind es nur noch wenige Meter zu Fuss bis zum KMM.  </w:t>
      </w:r>
    </w:p>
    <w:p>
      <w:pPr>
        <w:pStyle w:val="Normal"/>
        <w:bidi w:val="0"/>
        <w:jc w:val="start"/>
        <w:rPr/>
      </w:pPr>
      <w:r>
        <w:rPr/>
        <w:t> </w:t>
      </w:r>
    </w:p>
    <w:p>
      <w:pPr>
        <w:pStyle w:val="Normal"/>
        <w:bidi w:val="0"/>
        <w:jc w:val="start"/>
        <w:rPr/>
      </w:pPr>
      <w:r>
        <w:rPr/>
        <w:t>Für den Zugang zum ersten Stock steht ein Lift zur Verfügung. </w:t>
      </w:r>
    </w:p>
    <w:p>
      <w:pPr>
        <w:pStyle w:val="Normal"/>
        <w:bidi w:val="0"/>
        <w:jc w:val="start"/>
        <w:rPr/>
      </w:pPr>
      <w:r>
        <w:rPr/>
        <w:t> </w:t>
      </w:r>
    </w:p>
    <w:p>
      <w:pPr>
        <w:pStyle w:val="Normal"/>
        <w:bidi w:val="0"/>
        <w:jc w:val="start"/>
        <w:rPr/>
      </w:pPr>
      <w:r>
        <w:rPr/>
        <w:t xml:space="preserve">Im </w:t>
      </w:r>
      <w:hyperlink r:id="rId7" w:tgtFrame="_blank">
        <w:r>
          <w:rPr>
            <w:rStyle w:val="Hyperlink"/>
            <w:b/>
            <w:b/>
            <w:bCs/>
          </w:rPr>
          <w:t>KMM Klang Menschen Maschinen</w:t>
        </w:r>
      </w:hyperlink>
      <w:r>
        <w:rPr/>
        <w:t xml:space="preserve"> können wir an der ca. 90-minütigen Führung teilnehmen. Während der Führung hat es auch mehrere Sitzgelegenheiten, damit man nicht die ganze Zeit auf den Beinen stehen muss. </w:t>
      </w:r>
    </w:p>
    <w:p>
      <w:pPr>
        <w:pStyle w:val="Normal"/>
        <w:bidi w:val="0"/>
        <w:jc w:val="start"/>
        <w:rPr/>
      </w:pPr>
      <w:r>
        <w:rPr/>
        <w:t> </w:t>
      </w:r>
    </w:p>
    <w:p>
      <w:pPr>
        <w:pStyle w:val="Normal"/>
        <w:bidi w:val="0"/>
        <w:jc w:val="start"/>
        <w:rPr/>
      </w:pPr>
      <w:r>
        <w:rPr/>
        <w:t>Nach der Führung offeriert der Club einen kleinen Apéro. </w:t>
      </w:r>
    </w:p>
    <w:p>
      <w:pPr>
        <w:pStyle w:val="Normal"/>
        <w:bidi w:val="0"/>
        <w:jc w:val="start"/>
        <w:rPr/>
      </w:pPr>
      <w:r>
        <w:rPr/>
        <w:t> </w:t>
      </w:r>
    </w:p>
    <w:p>
      <w:pPr>
        <w:pStyle w:val="Normal"/>
        <w:bidi w:val="0"/>
        <w:jc w:val="start"/>
        <w:rPr/>
      </w:pPr>
      <w:r>
        <w:rPr/>
        <w:t>Anschliessend lassen wir den Saisonabschluss bei einem gemütlichen Mittagessen ausklingen. Wir freunen uns auf einen schönen abwechslungsreichen Saisonabschluss mit euch. </w:t>
      </w:r>
    </w:p>
    <w:p>
      <w:pPr>
        <w:pStyle w:val="Normal"/>
        <w:bidi w:val="0"/>
        <w:jc w:val="start"/>
        <w:rPr/>
      </w:pPr>
      <w:r>
        <w:rPr/>
        <w:t> </w:t>
      </w:r>
    </w:p>
    <w:p>
      <w:pPr>
        <w:pStyle w:val="Normal"/>
        <w:bidi w:val="0"/>
        <w:jc w:val="start"/>
        <w:rPr>
          <w:rStyle w:val="Strong"/>
        </w:rPr>
      </w:pPr>
      <w:r>
        <w:rPr/>
      </w:r>
    </w:p>
    <w:p>
      <w:pPr>
        <w:pStyle w:val="Normal"/>
        <w:bidi w:val="0"/>
        <w:jc w:val="start"/>
        <w:rPr>
          <w:rStyle w:val="Strong"/>
        </w:rPr>
      </w:pPr>
      <w:r>
        <w:rPr/>
      </w:r>
    </w:p>
    <w:p>
      <w:pPr>
        <w:pStyle w:val="Normal"/>
        <w:bidi w:val="0"/>
        <w:jc w:val="start"/>
        <w:rPr>
          <w:rStyle w:val="Strong"/>
        </w:rPr>
      </w:pPr>
      <w:r>
        <w:rPr/>
      </w:r>
    </w:p>
    <w:p>
      <w:pPr>
        <w:pStyle w:val="Normal"/>
        <w:bidi w:val="0"/>
        <w:jc w:val="start"/>
        <w:rPr>
          <w:rStyle w:val="Strong"/>
        </w:rPr>
      </w:pPr>
      <w:r>
        <w:rPr/>
      </w:r>
    </w:p>
    <w:p>
      <w:pPr>
        <w:pStyle w:val="Normal"/>
        <w:bidi w:val="0"/>
        <w:jc w:val="start"/>
        <w:rPr>
          <w:rStyle w:val="Strong"/>
        </w:rPr>
      </w:pPr>
      <w:r>
        <w:rPr/>
      </w:r>
    </w:p>
    <w:p>
      <w:pPr>
        <w:pStyle w:val="Normal"/>
        <w:bidi w:val="0"/>
        <w:jc w:val="start"/>
        <w:rPr>
          <w:rStyle w:val="Strong"/>
        </w:rPr>
      </w:pPr>
      <w:r>
        <w:rPr/>
      </w:r>
    </w:p>
    <w:p>
      <w:pPr>
        <w:pStyle w:val="Normal"/>
        <w:bidi w:val="0"/>
        <w:jc w:val="start"/>
        <w:rPr>
          <w:rStyle w:val="Strong"/>
        </w:rPr>
      </w:pPr>
      <w:r>
        <w:rPr/>
      </w:r>
    </w:p>
    <w:p>
      <w:pPr>
        <w:pStyle w:val="Normal"/>
        <w:bidi w:val="0"/>
        <w:jc w:val="start"/>
        <w:rPr>
          <w:rStyle w:val="Strong"/>
        </w:rPr>
      </w:pPr>
      <w:r>
        <w:rPr/>
      </w:r>
    </w:p>
    <w:p>
      <w:pPr>
        <w:pStyle w:val="Normal"/>
        <w:bidi w:val="0"/>
        <w:jc w:val="start"/>
        <w:rPr>
          <w:rStyle w:val="Strong"/>
        </w:rPr>
      </w:pPr>
      <w:r>
        <w:rPr/>
      </w:r>
    </w:p>
    <w:p>
      <w:pPr>
        <w:pStyle w:val="Normal"/>
        <w:bidi w:val="0"/>
        <w:jc w:val="start"/>
        <w:rPr/>
      </w:pPr>
      <w:r>
        <w:rPr>
          <w:rStyle w:val="Strong"/>
        </w:rPr>
        <w:t>Mittagessen:</w:t>
      </w:r>
    </w:p>
    <w:tbl>
      <w:tblPr>
        <w:tblW w:w="6883" w:type="dxa"/>
        <w:jc w:val="start"/>
        <w:tblInd w:w="0" w:type="dxa"/>
        <w:tblLayout w:type="fixed"/>
        <w:tblCellMar>
          <w:top w:w="28" w:type="dxa"/>
          <w:start w:w="28" w:type="dxa"/>
          <w:bottom w:w="28" w:type="dxa"/>
          <w:end w:w="28" w:type="dxa"/>
        </w:tblCellMar>
      </w:tblPr>
      <w:tblGrid>
        <w:gridCol w:w="6883"/>
      </w:tblGrid>
      <w:tr>
        <w:trPr/>
        <w:tc>
          <w:tcPr>
            <w:tcW w:w="6883" w:type="dxa"/>
            <w:tcBorders>
              <w:top w:val="single" w:sz="2" w:space="0" w:color="7E8C8D"/>
              <w:start w:val="single" w:sz="2" w:space="0" w:color="7E8C8D"/>
              <w:bottom w:val="single" w:sz="2" w:space="0" w:color="7E8C8D"/>
              <w:end w:val="single" w:sz="2" w:space="0" w:color="7E8C8D"/>
            </w:tcBorders>
            <w:vAlign w:val="center"/>
          </w:tcPr>
          <w:p>
            <w:pPr>
              <w:pStyle w:val="Tabelleninhalt"/>
              <w:bidi w:val="0"/>
              <w:ind w:hanging="0" w:start="0" w:end="0"/>
              <w:jc w:val="center"/>
              <w:rPr/>
            </w:pPr>
            <w:r>
              <w:rPr>
                <w:rStyle w:val="Strong"/>
              </w:rPr>
              <w:t>Vorspeise</w:t>
            </w:r>
          </w:p>
        </w:tc>
      </w:tr>
      <w:tr>
        <w:trPr/>
        <w:tc>
          <w:tcPr>
            <w:tcW w:w="6883" w:type="dxa"/>
            <w:tcBorders>
              <w:top w:val="single" w:sz="2" w:space="0" w:color="7E8C8D"/>
              <w:start w:val="single" w:sz="2" w:space="0" w:color="7E8C8D"/>
              <w:bottom w:val="single" w:sz="2" w:space="0" w:color="7E8C8D"/>
              <w:end w:val="single" w:sz="2" w:space="0" w:color="7E8C8D"/>
            </w:tcBorders>
            <w:vAlign w:val="center"/>
          </w:tcPr>
          <w:p>
            <w:pPr>
              <w:pStyle w:val="Tabelleninhalt"/>
              <w:bidi w:val="0"/>
              <w:ind w:hanging="0" w:start="0" w:end="0"/>
              <w:jc w:val="center"/>
              <w:rPr/>
            </w:pPr>
            <w:r>
              <w:rPr/>
              <w:t>Karotten Orangen-Ingwercreme Suppe</w:t>
            </w:r>
          </w:p>
          <w:p>
            <w:pPr>
              <w:pStyle w:val="Tabelleninhalt"/>
              <w:bidi w:val="0"/>
              <w:ind w:hanging="0" w:start="0" w:end="0"/>
              <w:jc w:val="center"/>
              <w:rPr/>
            </w:pPr>
            <w:r>
              <w:rPr/>
              <w:t>CHF 8.50</w:t>
            </w:r>
          </w:p>
          <w:p>
            <w:pPr>
              <w:pStyle w:val="Tabelleninhalt"/>
              <w:bidi w:val="0"/>
              <w:ind w:hanging="0" w:start="0" w:end="0"/>
              <w:jc w:val="center"/>
              <w:rPr/>
            </w:pPr>
            <w:r>
              <w:rPr/>
              <w:t>und oder</w:t>
            </w:r>
          </w:p>
          <w:p>
            <w:pPr>
              <w:pStyle w:val="Tabelleninhalt"/>
              <w:bidi w:val="0"/>
              <w:ind w:hanging="0" w:start="0" w:end="0"/>
              <w:jc w:val="center"/>
              <w:rPr/>
            </w:pPr>
            <w:r>
              <w:rPr/>
              <w:t>Bunter Blattsalat </w:t>
            </w:r>
          </w:p>
          <w:p>
            <w:pPr>
              <w:pStyle w:val="Tabelleninhalt"/>
              <w:bidi w:val="0"/>
              <w:ind w:hanging="0" w:start="0" w:end="0"/>
              <w:jc w:val="center"/>
              <w:rPr/>
            </w:pPr>
            <w:r>
              <w:rPr/>
              <w:t>CHF 9.00</w:t>
            </w:r>
          </w:p>
        </w:tc>
      </w:tr>
      <w:tr>
        <w:trPr/>
        <w:tc>
          <w:tcPr>
            <w:tcW w:w="6883" w:type="dxa"/>
            <w:tcBorders>
              <w:top w:val="single" w:sz="2" w:space="0" w:color="7E8C8D"/>
              <w:start w:val="single" w:sz="2" w:space="0" w:color="7E8C8D"/>
              <w:bottom w:val="single" w:sz="2" w:space="0" w:color="7E8C8D"/>
              <w:end w:val="single" w:sz="2" w:space="0" w:color="7E8C8D"/>
            </w:tcBorders>
            <w:vAlign w:val="center"/>
          </w:tcPr>
          <w:p>
            <w:pPr>
              <w:pStyle w:val="Tabelleninhalt"/>
              <w:bidi w:val="0"/>
              <w:ind w:hanging="0" w:start="0" w:end="0"/>
              <w:jc w:val="center"/>
              <w:rPr/>
            </w:pPr>
            <w:r>
              <w:rPr>
                <w:rStyle w:val="Strong"/>
              </w:rPr>
              <w:t> </w:t>
            </w:r>
            <w:r>
              <w:rPr>
                <w:rStyle w:val="Strong"/>
              </w:rPr>
              <w:t>Menu 1 Fleisch</w:t>
            </w:r>
          </w:p>
        </w:tc>
      </w:tr>
      <w:tr>
        <w:trPr/>
        <w:tc>
          <w:tcPr>
            <w:tcW w:w="6883" w:type="dxa"/>
            <w:tcBorders>
              <w:top w:val="single" w:sz="2" w:space="0" w:color="7E8C8D"/>
              <w:start w:val="single" w:sz="2" w:space="0" w:color="7E8C8D"/>
              <w:bottom w:val="single" w:sz="2" w:space="0" w:color="7E8C8D"/>
              <w:end w:val="single" w:sz="2" w:space="0" w:color="7E8C8D"/>
            </w:tcBorders>
            <w:vAlign w:val="center"/>
          </w:tcPr>
          <w:p>
            <w:pPr>
              <w:pStyle w:val="Tabelleninhalt"/>
              <w:bidi w:val="0"/>
              <w:ind w:hanging="0" w:start="0" w:end="0"/>
              <w:jc w:val="center"/>
              <w:rPr/>
            </w:pPr>
            <w:r>
              <w:rPr/>
              <w:t>Kalbsbraten an Portweinsauce </w:t>
            </w:r>
          </w:p>
          <w:p>
            <w:pPr>
              <w:pStyle w:val="Tabelleninhalt"/>
              <w:bidi w:val="0"/>
              <w:ind w:hanging="0" w:start="0" w:end="0"/>
              <w:jc w:val="center"/>
              <w:rPr/>
            </w:pPr>
            <w:r>
              <w:rPr/>
              <w:t>Spätzli und Ofengemüse </w:t>
            </w:r>
          </w:p>
          <w:p>
            <w:pPr>
              <w:pStyle w:val="Tabelleninhalt"/>
              <w:bidi w:val="0"/>
              <w:ind w:hanging="0" w:start="0" w:end="0"/>
              <w:jc w:val="center"/>
              <w:rPr/>
            </w:pPr>
            <w:r>
              <w:rPr/>
              <w:t>CHF 34.50</w:t>
            </w:r>
          </w:p>
        </w:tc>
      </w:tr>
      <w:tr>
        <w:trPr/>
        <w:tc>
          <w:tcPr>
            <w:tcW w:w="6883" w:type="dxa"/>
            <w:tcBorders>
              <w:top w:val="single" w:sz="2" w:space="0" w:color="7E8C8D"/>
              <w:start w:val="single" w:sz="2" w:space="0" w:color="7E8C8D"/>
              <w:bottom w:val="single" w:sz="2" w:space="0" w:color="7E8C8D"/>
              <w:end w:val="single" w:sz="2" w:space="0" w:color="7E8C8D"/>
            </w:tcBorders>
            <w:vAlign w:val="center"/>
          </w:tcPr>
          <w:p>
            <w:pPr>
              <w:pStyle w:val="Tabelleninhalt"/>
              <w:bidi w:val="0"/>
              <w:ind w:hanging="0" w:start="0" w:end="0"/>
              <w:jc w:val="center"/>
              <w:rPr/>
            </w:pPr>
            <w:r>
              <w:rPr>
                <w:rStyle w:val="Strong"/>
              </w:rPr>
              <w:t>Menu 2 Vegi</w:t>
            </w:r>
          </w:p>
        </w:tc>
      </w:tr>
      <w:tr>
        <w:trPr/>
        <w:tc>
          <w:tcPr>
            <w:tcW w:w="6883" w:type="dxa"/>
            <w:tcBorders>
              <w:top w:val="single" w:sz="2" w:space="0" w:color="7E8C8D"/>
              <w:start w:val="single" w:sz="2" w:space="0" w:color="7E8C8D"/>
              <w:bottom w:val="single" w:sz="2" w:space="0" w:color="7E8C8D"/>
              <w:end w:val="single" w:sz="2" w:space="0" w:color="7E8C8D"/>
            </w:tcBorders>
            <w:vAlign w:val="center"/>
          </w:tcPr>
          <w:p>
            <w:pPr>
              <w:pStyle w:val="Tabelleninhalt"/>
              <w:bidi w:val="0"/>
              <w:ind w:hanging="0" w:start="0" w:end="0"/>
              <w:jc w:val="center"/>
              <w:rPr/>
            </w:pPr>
            <w:r>
              <w:rPr/>
              <w:t>Pilzrisotto</w:t>
            </w:r>
          </w:p>
          <w:p>
            <w:pPr>
              <w:pStyle w:val="Tabelleninhalt"/>
              <w:bidi w:val="0"/>
              <w:ind w:hanging="0" w:start="0" w:end="0"/>
              <w:jc w:val="center"/>
              <w:rPr/>
            </w:pPr>
            <w:r>
              <w:rPr/>
              <w:t>CHF 17.50</w:t>
            </w:r>
          </w:p>
        </w:tc>
      </w:tr>
      <w:tr>
        <w:trPr/>
        <w:tc>
          <w:tcPr>
            <w:tcW w:w="6883" w:type="dxa"/>
            <w:tcBorders>
              <w:top w:val="single" w:sz="2" w:space="0" w:color="7E8C8D"/>
              <w:start w:val="single" w:sz="2" w:space="0" w:color="7E8C8D"/>
              <w:bottom w:val="single" w:sz="2" w:space="0" w:color="7E8C8D"/>
              <w:end w:val="single" w:sz="2" w:space="0" w:color="7E8C8D"/>
            </w:tcBorders>
            <w:vAlign w:val="center"/>
          </w:tcPr>
          <w:p>
            <w:pPr>
              <w:pStyle w:val="Tabelleninhalt"/>
              <w:bidi w:val="0"/>
              <w:ind w:hanging="0" w:start="0" w:end="0"/>
              <w:jc w:val="center"/>
              <w:rPr/>
            </w:pPr>
            <w:r>
              <w:rPr>
                <w:rStyle w:val="Strong"/>
              </w:rPr>
              <w:t>Dessert</w:t>
            </w:r>
          </w:p>
          <w:p>
            <w:pPr>
              <w:pStyle w:val="Tabelleninhalt"/>
              <w:bidi w:val="0"/>
              <w:ind w:hanging="0" w:start="0" w:end="0"/>
              <w:jc w:val="center"/>
              <w:rPr/>
            </w:pPr>
            <w:r>
              <w:rPr/>
              <w:t>Frischer Fruchtsalat</w:t>
            </w:r>
          </w:p>
          <w:p>
            <w:pPr>
              <w:pStyle w:val="Tabelleninhalt"/>
              <w:bidi w:val="0"/>
              <w:ind w:hanging="0" w:start="0" w:end="0"/>
              <w:jc w:val="center"/>
              <w:rPr/>
            </w:pPr>
            <w:r>
              <w:rPr/>
              <w:t>CHF 8.50</w:t>
            </w:r>
          </w:p>
        </w:tc>
      </w:tr>
    </w:tbl>
    <w:p>
      <w:pPr>
        <w:pStyle w:val="BodyText"/>
        <w:bidi w:val="0"/>
        <w:spacing w:before="0" w:after="0"/>
        <w:ind w:hanging="0" w:start="0" w:end="0"/>
        <w:jc w:val="start"/>
        <w:rPr/>
      </w:pPr>
      <w:r>
        <w:rPr/>
        <w:t> </w:t>
      </w:r>
    </w:p>
    <w:p>
      <w:pPr>
        <w:pStyle w:val="BodyText"/>
        <w:bidi w:val="0"/>
        <w:spacing w:before="0" w:after="0"/>
        <w:jc w:val="start"/>
        <w:rPr/>
      </w:pPr>
      <w:r>
        <w:rPr/>
        <w:t>Nach dem Mittagessen können die Teilnehmer/innen bei der Kirche Dürnten den Bus zum Bahnhof Bubikon nehmen und somit die Heimreise antreten. </w:t>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
    </w:p>
    <w:p>
      <w:pPr>
        <w:sectPr>
          <w:type w:val="continuous"/>
          <w:pgSz w:w="11906" w:h="16838"/>
          <w:pgMar w:left="1134" w:right="1134" w:gutter="0" w:header="0" w:top="1134" w:footer="0" w:bottom="1134"/>
          <w:formProt w:val="false"/>
          <w:textDirection w:val="lrTb"/>
        </w:sectPr>
      </w:pPr>
    </w:p>
    <w:p>
      <w:pPr>
        <w:pStyle w:val="Normal"/>
        <w:bidi w:val="0"/>
        <w:ind w:hanging="0" w:start="0" w:end="0"/>
        <w:jc w:val="center"/>
        <w:rPr/>
      </w:pPr>
      <w:r>
        <w:rPr>
          <w:rStyle w:val="Strong"/>
        </w:rPr>
        <w:t>Ritterhaus Bubikon</w:t>
      </w:r>
    </w:p>
    <w:p>
      <w:pPr>
        <w:pStyle w:val="Normal"/>
        <w:bidi w:val="0"/>
        <w:ind w:hanging="0" w:start="0" w:end="0"/>
        <w:jc w:val="center"/>
        <w:rPr/>
      </w:pPr>
      <w:r>
        <w:rPr/>
        <w:drawing>
          <wp:inline distT="0" distB="0" distL="0" distR="0">
            <wp:extent cx="3314700" cy="1783080"/>
            <wp:effectExtent l="0" t="0" r="0" b="0"/>
            <wp:docPr id="2" name="Bild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2" descr="" title=""/>
                    <pic:cNvPicPr>
                      <a:picLocks noChangeAspect="1" noChangeArrowheads="1"/>
                    </pic:cNvPicPr>
                  </pic:nvPicPr>
                  <pic:blipFill>
                    <a:blip r:embed="rId8"/>
                    <a:stretch>
                      <a:fillRect/>
                    </a:stretch>
                  </pic:blipFill>
                  <pic:spPr bwMode="auto">
                    <a:xfrm>
                      <a:off x="0" y="0"/>
                      <a:ext cx="3314700" cy="1783080"/>
                    </a:xfrm>
                    <a:prstGeom prst="rect">
                      <a:avLst/>
                    </a:prstGeom>
                    <a:noFill/>
                  </pic:spPr>
                </pic:pic>
              </a:graphicData>
            </a:graphic>
          </wp:inline>
        </w:drawing>
      </w:r>
    </w:p>
    <w:p>
      <w:pPr>
        <w:pStyle w:val="Normal"/>
        <w:bidi w:val="0"/>
        <w:ind w:hanging="0" w:start="0" w:end="0"/>
        <w:jc w:val="center"/>
        <w:rPr/>
      </w:pPr>
      <w:r>
        <w:rPr/>
        <w:t> </w:t>
      </w:r>
    </w:p>
    <w:p>
      <w:pPr>
        <w:pStyle w:val="Normal"/>
        <w:bidi w:val="0"/>
        <w:ind w:hanging="0" w:start="0" w:end="0"/>
        <w:jc w:val="center"/>
        <w:rPr/>
      </w:pPr>
      <w:r>
        <w:rPr>
          <w:rStyle w:val="Strong"/>
        </w:rPr>
        <w:t>Sicht auf die Alpen</w:t>
      </w:r>
    </w:p>
    <w:p>
      <w:pPr>
        <w:pStyle w:val="Normal"/>
        <w:bidi w:val="0"/>
        <w:ind w:hanging="0" w:start="0" w:end="0"/>
        <w:jc w:val="center"/>
        <w:rPr/>
      </w:pPr>
      <w:r>
        <w:rPr>
          <w:rStyle w:val="Strong"/>
        </w:rPr>
        <w:drawing>
          <wp:inline distT="0" distB="0" distL="0" distR="0">
            <wp:extent cx="4048125" cy="1233805"/>
            <wp:effectExtent l="0" t="0" r="0" b="0"/>
            <wp:docPr id="3" name="Bild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3" descr="" title=""/>
                    <pic:cNvPicPr>
                      <a:picLocks noChangeAspect="1" noChangeArrowheads="1"/>
                    </pic:cNvPicPr>
                  </pic:nvPicPr>
                  <pic:blipFill>
                    <a:blip r:embed="rId9"/>
                    <a:stretch>
                      <a:fillRect/>
                    </a:stretch>
                  </pic:blipFill>
                  <pic:spPr bwMode="auto">
                    <a:xfrm>
                      <a:off x="0" y="0"/>
                      <a:ext cx="4048125" cy="1233805"/>
                    </a:xfrm>
                    <a:prstGeom prst="rect">
                      <a:avLst/>
                    </a:prstGeom>
                    <a:noFill/>
                  </pic:spPr>
                </pic:pic>
              </a:graphicData>
            </a:graphic>
          </wp:inline>
        </w:drawing>
      </w:r>
    </w:p>
    <w:p>
      <w:pPr>
        <w:pStyle w:val="Normal"/>
        <w:bidi w:val="0"/>
        <w:ind w:hanging="0" w:start="0" w:end="0"/>
        <w:jc w:val="center"/>
        <w:rPr/>
      </w:pPr>
      <w:r>
        <w:rPr/>
        <w:t> </w:t>
      </w:r>
    </w:p>
    <w:p>
      <w:pPr>
        <w:pStyle w:val="Normal"/>
        <w:bidi w:val="0"/>
        <w:ind w:hanging="0" w:start="0" w:end="0"/>
        <w:jc w:val="center"/>
        <w:rPr>
          <w:rStyle w:val="Strong"/>
        </w:rPr>
      </w:pPr>
      <w:r>
        <w:rPr/>
      </w:r>
    </w:p>
    <w:p>
      <w:pPr>
        <w:pStyle w:val="Normal"/>
        <w:bidi w:val="0"/>
        <w:ind w:hanging="0" w:start="0" w:end="0"/>
        <w:jc w:val="center"/>
        <w:rPr>
          <w:rStyle w:val="Strong"/>
        </w:rPr>
      </w:pPr>
      <w:r>
        <w:rPr/>
      </w:r>
    </w:p>
    <w:p>
      <w:pPr>
        <w:pStyle w:val="Normal"/>
        <w:bidi w:val="0"/>
        <w:ind w:hanging="0" w:start="0" w:end="0"/>
        <w:jc w:val="center"/>
        <w:rPr>
          <w:rStyle w:val="Strong"/>
        </w:rPr>
      </w:pPr>
      <w:r>
        <w:rPr/>
      </w:r>
    </w:p>
    <w:p>
      <w:pPr>
        <w:pStyle w:val="Normal"/>
        <w:bidi w:val="0"/>
        <w:ind w:hanging="0" w:start="0" w:end="0"/>
        <w:jc w:val="center"/>
        <w:rPr>
          <w:rStyle w:val="Strong"/>
        </w:rPr>
      </w:pPr>
      <w:r>
        <w:rPr/>
      </w:r>
    </w:p>
    <w:p>
      <w:pPr>
        <w:pStyle w:val="Normal"/>
        <w:bidi w:val="0"/>
        <w:ind w:hanging="0" w:start="0" w:end="0"/>
        <w:jc w:val="center"/>
        <w:rPr>
          <w:rStyle w:val="Strong"/>
        </w:rPr>
      </w:pPr>
      <w:r>
        <w:rPr/>
      </w:r>
    </w:p>
    <w:p>
      <w:pPr>
        <w:pStyle w:val="Normal"/>
        <w:bidi w:val="0"/>
        <w:ind w:hanging="0" w:start="0" w:end="0"/>
        <w:jc w:val="center"/>
        <w:rPr>
          <w:rStyle w:val="Strong"/>
        </w:rPr>
      </w:pPr>
      <w:r>
        <w:rPr/>
      </w:r>
    </w:p>
    <w:p>
      <w:pPr>
        <w:pStyle w:val="Normal"/>
        <w:bidi w:val="0"/>
        <w:ind w:hanging="0" w:start="0" w:end="0"/>
        <w:jc w:val="center"/>
        <w:rPr>
          <w:rStyle w:val="Strong"/>
        </w:rPr>
      </w:pPr>
      <w:r>
        <w:rPr/>
      </w:r>
    </w:p>
    <w:p>
      <w:pPr>
        <w:pStyle w:val="Normal"/>
        <w:bidi w:val="0"/>
        <w:ind w:hanging="0" w:start="0" w:end="0"/>
        <w:jc w:val="center"/>
        <w:rPr>
          <w:rStyle w:val="Strong"/>
        </w:rPr>
      </w:pPr>
      <w:r>
        <w:rPr/>
      </w:r>
    </w:p>
    <w:p>
      <w:pPr>
        <w:pStyle w:val="Normal"/>
        <w:bidi w:val="0"/>
        <w:ind w:hanging="0" w:start="0" w:end="0"/>
        <w:jc w:val="center"/>
        <w:rPr/>
      </w:pPr>
      <w:r>
        <w:rPr>
          <w:rStyle w:val="Strong"/>
        </w:rPr>
        <w:t>Bild im KMM</w:t>
      </w:r>
    </w:p>
    <w:p>
      <w:pPr>
        <w:pStyle w:val="Normal"/>
        <w:bidi w:val="0"/>
        <w:ind w:hanging="0" w:start="0" w:end="0"/>
        <w:jc w:val="center"/>
        <w:rPr/>
      </w:pPr>
      <w:r>
        <w:rPr>
          <w:rStyle w:val="Strong"/>
        </w:rPr>
        <w:drawing>
          <wp:inline distT="0" distB="0" distL="0" distR="0">
            <wp:extent cx="3496945" cy="4742815"/>
            <wp:effectExtent l="0" t="0" r="0" b="0"/>
            <wp:docPr id="4" name="Bild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4" descr="" title=""/>
                    <pic:cNvPicPr>
                      <a:picLocks noChangeAspect="1" noChangeArrowheads="1"/>
                    </pic:cNvPicPr>
                  </pic:nvPicPr>
                  <pic:blipFill>
                    <a:blip r:embed="rId10"/>
                    <a:stretch>
                      <a:fillRect/>
                    </a:stretch>
                  </pic:blipFill>
                  <pic:spPr bwMode="auto">
                    <a:xfrm>
                      <a:off x="0" y="0"/>
                      <a:ext cx="3496945" cy="4742815"/>
                    </a:xfrm>
                    <a:prstGeom prst="rect">
                      <a:avLst/>
                    </a:prstGeom>
                    <a:noFill/>
                  </pic:spPr>
                </pic:pic>
              </a:graphicData>
            </a:graphic>
          </wp:inline>
        </w:drawing>
      </w:r>
    </w:p>
    <w:p>
      <w:pPr>
        <w:pStyle w:val="Normal"/>
        <w:bidi w:val="0"/>
        <w:ind w:hanging="0" w:start="0" w:end="0"/>
        <w:jc w:val="center"/>
        <w:rPr/>
      </w:pPr>
      <w:r>
        <w:rPr/>
        <w:t> </w:t>
      </w:r>
    </w:p>
    <w:p>
      <w:pPr>
        <w:pStyle w:val="Normal"/>
        <w:bidi w:val="0"/>
        <w:ind w:hanging="0" w:start="0" w:end="0"/>
        <w:jc w:val="center"/>
        <w:rPr/>
      </w:pPr>
      <w:r>
        <w:rPr>
          <w:rStyle w:val="Strong"/>
        </w:rPr>
        <w:t>Orgelsaal</w:t>
      </w:r>
    </w:p>
    <w:p>
      <w:pPr>
        <w:pStyle w:val="Normal"/>
        <w:bidi w:val="0"/>
        <w:ind w:hanging="0" w:start="0" w:end="0"/>
        <w:jc w:val="center"/>
        <w:rPr/>
      </w:pPr>
      <w:r>
        <w:rPr/>
        <w:drawing>
          <wp:inline distT="0" distB="0" distL="0" distR="0">
            <wp:extent cx="5358130" cy="5419725"/>
            <wp:effectExtent l="0" t="0" r="0" b="0"/>
            <wp:docPr id="5" name="Bild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5" descr="" title=""/>
                    <pic:cNvPicPr>
                      <a:picLocks noChangeAspect="1" noChangeArrowheads="1"/>
                    </pic:cNvPicPr>
                  </pic:nvPicPr>
                  <pic:blipFill>
                    <a:blip r:embed="rId11"/>
                    <a:stretch>
                      <a:fillRect/>
                    </a:stretch>
                  </pic:blipFill>
                  <pic:spPr bwMode="auto">
                    <a:xfrm>
                      <a:off x="0" y="0"/>
                      <a:ext cx="5358130" cy="5419725"/>
                    </a:xfrm>
                    <a:prstGeom prst="rect">
                      <a:avLst/>
                    </a:prstGeom>
                    <a:noFill/>
                  </pic:spPr>
                </pic:pic>
              </a:graphicData>
            </a:graphic>
          </wp:inline>
        </w:drawing>
      </w:r>
    </w:p>
    <w:p>
      <w:pPr>
        <w:pStyle w:val="Normal"/>
        <w:bidi w:val="0"/>
        <w:ind w:hanging="0" w:start="0" w:end="0"/>
        <w:jc w:val="center"/>
        <w:rPr/>
      </w:pPr>
      <w:r>
        <w:rPr/>
        <w:t> </w:t>
      </w:r>
    </w:p>
    <w:p>
      <w:pPr>
        <w:pStyle w:val="Normal"/>
        <w:bidi w:val="0"/>
        <w:ind w:hanging="0" w:start="0" w:end="0"/>
        <w:jc w:val="center"/>
        <w:rPr/>
      </w:pPr>
      <w:r>
        <w:rPr/>
        <w:t> </w:t>
      </w:r>
    </w:p>
    <w:p>
      <w:pPr>
        <w:pStyle w:val="Normal"/>
        <w:bidi w:val="0"/>
        <w:ind w:hanging="0" w:start="0" w:end="0"/>
        <w:jc w:val="center"/>
        <w:rPr/>
      </w:pPr>
      <w:r>
        <w:rPr/>
        <w:t> </w:t>
      </w:r>
    </w:p>
    <w:p>
      <w:pPr>
        <w:pStyle w:val="Normal"/>
        <w:bidi w:val="0"/>
        <w:ind w:hanging="0" w:start="0" w:end="0"/>
        <w:jc w:val="center"/>
        <w:rPr/>
      </w:pPr>
      <w:r>
        <w:rPr/>
        <w:t> </w:t>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Style w:val="Strong"/>
        </w:rPr>
        <w:t>Wanderung</w:t>
      </w:r>
    </w:p>
    <w:tbl>
      <w:tblPr>
        <w:tblW w:w="7022" w:type="dxa"/>
        <w:jc w:val="start"/>
        <w:tblInd w:w="0" w:type="dxa"/>
        <w:tblLayout w:type="fixed"/>
        <w:tblCellMar>
          <w:top w:w="0" w:type="dxa"/>
          <w:start w:w="0" w:type="dxa"/>
          <w:bottom w:w="0" w:type="dxa"/>
          <w:end w:w="0" w:type="dxa"/>
        </w:tblCellMar>
      </w:tblPr>
      <w:tblGrid>
        <w:gridCol w:w="1893"/>
        <w:gridCol w:w="1672"/>
        <w:gridCol w:w="1239"/>
        <w:gridCol w:w="852"/>
        <w:gridCol w:w="689"/>
        <w:gridCol w:w="677"/>
      </w:tblGrid>
      <w:tr>
        <w:trPr/>
        <w:tc>
          <w:tcPr>
            <w:tcW w:w="1893" w:type="dxa"/>
            <w:tcBorders/>
            <w:vAlign w:val="center"/>
          </w:tcPr>
          <w:p>
            <w:pPr>
              <w:pStyle w:val="Tabelleninhalt"/>
              <w:bidi w:val="0"/>
              <w:ind w:hanging="0" w:start="0" w:end="0"/>
              <w:jc w:val="start"/>
              <w:rPr/>
            </w:pPr>
            <w:r>
              <w:rPr>
                <w:rStyle w:val="Strong"/>
              </w:rPr>
              <w:t> </w:t>
            </w:r>
            <w:r>
              <w:rPr>
                <w:rStyle w:val="Strong"/>
              </w:rPr>
              <w:t>Start</w:t>
            </w:r>
          </w:p>
        </w:tc>
        <w:tc>
          <w:tcPr>
            <w:tcW w:w="1672" w:type="dxa"/>
            <w:tcBorders/>
            <w:vAlign w:val="center"/>
          </w:tcPr>
          <w:p>
            <w:pPr>
              <w:pStyle w:val="Tabelleninhalt"/>
              <w:bidi w:val="0"/>
              <w:ind w:hanging="0" w:start="0" w:end="0"/>
              <w:jc w:val="start"/>
              <w:rPr/>
            </w:pPr>
            <w:r>
              <w:rPr>
                <w:rStyle w:val="Strong"/>
              </w:rPr>
              <w:t> </w:t>
            </w:r>
            <w:r>
              <w:rPr>
                <w:rStyle w:val="Strong"/>
              </w:rPr>
              <w:t>Ziel</w:t>
            </w:r>
          </w:p>
        </w:tc>
        <w:tc>
          <w:tcPr>
            <w:tcW w:w="1239" w:type="dxa"/>
            <w:tcBorders/>
            <w:vAlign w:val="center"/>
          </w:tcPr>
          <w:p>
            <w:pPr>
              <w:pStyle w:val="Tabelleninhalt"/>
              <w:bidi w:val="0"/>
              <w:ind w:hanging="0" w:start="0" w:end="0"/>
              <w:jc w:val="center"/>
              <w:rPr/>
            </w:pPr>
            <w:r>
              <w:rPr>
                <w:rStyle w:val="Strong"/>
              </w:rPr>
              <w:t>Dauer</w:t>
            </w:r>
          </w:p>
        </w:tc>
        <w:tc>
          <w:tcPr>
            <w:tcW w:w="852" w:type="dxa"/>
            <w:tcBorders/>
            <w:vAlign w:val="center"/>
          </w:tcPr>
          <w:p>
            <w:pPr>
              <w:pStyle w:val="Tabelleninhalt"/>
              <w:bidi w:val="0"/>
              <w:ind w:hanging="0" w:start="0" w:end="0"/>
              <w:jc w:val="center"/>
              <w:rPr/>
            </w:pPr>
            <w:r>
              <w:rPr>
                <w:rStyle w:val="Strong"/>
              </w:rPr>
              <w:t>Km</w:t>
            </w:r>
          </w:p>
        </w:tc>
        <w:tc>
          <w:tcPr>
            <w:tcW w:w="689" w:type="dxa"/>
            <w:tcBorders/>
            <w:vAlign w:val="center"/>
          </w:tcPr>
          <w:p>
            <w:pPr>
              <w:pStyle w:val="Tabelleninhalt"/>
              <w:bidi w:val="0"/>
              <w:ind w:hanging="0" w:start="0" w:end="0"/>
              <w:jc w:val="center"/>
              <w:rPr/>
            </w:pPr>
            <w:r>
              <w:rPr>
                <w:rStyle w:val="Strong"/>
              </w:rPr>
              <w:t>+ Hm</w:t>
            </w:r>
          </w:p>
        </w:tc>
        <w:tc>
          <w:tcPr>
            <w:tcW w:w="677" w:type="dxa"/>
            <w:tcBorders/>
            <w:vAlign w:val="center"/>
          </w:tcPr>
          <w:p>
            <w:pPr>
              <w:pStyle w:val="Tabelleninhalt"/>
              <w:bidi w:val="0"/>
              <w:ind w:hanging="0" w:start="0" w:end="0"/>
              <w:jc w:val="center"/>
              <w:rPr/>
            </w:pPr>
            <w:r>
              <w:rPr>
                <w:rStyle w:val="Strong"/>
              </w:rPr>
              <w:t>- Hm</w:t>
            </w:r>
          </w:p>
        </w:tc>
      </w:tr>
      <w:tr>
        <w:trPr/>
        <w:tc>
          <w:tcPr>
            <w:tcW w:w="1893" w:type="dxa"/>
            <w:tcBorders/>
            <w:vAlign w:val="center"/>
          </w:tcPr>
          <w:p>
            <w:pPr>
              <w:pStyle w:val="Tabelleninhalt"/>
              <w:bidi w:val="0"/>
              <w:ind w:hanging="0" w:start="0" w:end="0"/>
              <w:jc w:val="start"/>
              <w:rPr/>
            </w:pPr>
            <w:r>
              <w:rPr/>
              <w:t> </w:t>
            </w:r>
            <w:r>
              <w:rPr/>
              <w:t>Bahnhof Bubikon</w:t>
            </w:r>
          </w:p>
        </w:tc>
        <w:tc>
          <w:tcPr>
            <w:tcW w:w="1672" w:type="dxa"/>
            <w:tcBorders/>
            <w:vAlign w:val="center"/>
          </w:tcPr>
          <w:p>
            <w:pPr>
              <w:pStyle w:val="Tabelleninhalt"/>
              <w:bidi w:val="0"/>
              <w:ind w:hanging="0" w:start="0" w:end="0"/>
              <w:jc w:val="start"/>
              <w:rPr/>
            </w:pPr>
            <w:r>
              <w:rPr/>
              <w:t> </w:t>
            </w:r>
            <w:r>
              <w:rPr/>
              <w:t>KMM Dürnten </w:t>
            </w:r>
          </w:p>
        </w:tc>
        <w:tc>
          <w:tcPr>
            <w:tcW w:w="1239" w:type="dxa"/>
            <w:tcBorders/>
            <w:vAlign w:val="center"/>
          </w:tcPr>
          <w:p>
            <w:pPr>
              <w:pStyle w:val="Tabelleninhalt"/>
              <w:bidi w:val="0"/>
              <w:ind w:hanging="0" w:start="0" w:end="0"/>
              <w:jc w:val="end"/>
              <w:rPr/>
            </w:pPr>
            <w:r>
              <w:rPr/>
              <w:t>0 h 40 min </w:t>
            </w:r>
          </w:p>
        </w:tc>
        <w:tc>
          <w:tcPr>
            <w:tcW w:w="852" w:type="dxa"/>
            <w:tcBorders/>
            <w:vAlign w:val="center"/>
          </w:tcPr>
          <w:p>
            <w:pPr>
              <w:pStyle w:val="Tabelleninhalt"/>
              <w:bidi w:val="0"/>
              <w:ind w:hanging="0" w:start="0" w:end="0"/>
              <w:jc w:val="end"/>
              <w:rPr/>
            </w:pPr>
            <w:r>
              <w:rPr/>
              <w:t>2.6Km </w:t>
            </w:r>
          </w:p>
        </w:tc>
        <w:tc>
          <w:tcPr>
            <w:tcW w:w="689" w:type="dxa"/>
            <w:tcBorders/>
            <w:vAlign w:val="center"/>
          </w:tcPr>
          <w:p>
            <w:pPr>
              <w:pStyle w:val="Tabelleninhalt"/>
              <w:bidi w:val="0"/>
              <w:ind w:hanging="0" w:start="0" w:end="0"/>
              <w:jc w:val="end"/>
              <w:rPr/>
            </w:pPr>
            <w:r>
              <w:rPr/>
              <w:t>21 </w:t>
            </w:r>
          </w:p>
        </w:tc>
        <w:tc>
          <w:tcPr>
            <w:tcW w:w="677" w:type="dxa"/>
            <w:tcBorders/>
            <w:vAlign w:val="center"/>
          </w:tcPr>
          <w:p>
            <w:pPr>
              <w:pStyle w:val="Tabelleninhalt"/>
              <w:bidi w:val="0"/>
              <w:ind w:hanging="0" w:start="0" w:end="0"/>
              <w:jc w:val="end"/>
              <w:rPr/>
            </w:pPr>
            <w:r>
              <w:rPr/>
              <w:t>12 </w:t>
            </w:r>
          </w:p>
        </w:tc>
      </w:tr>
      <w:tr>
        <w:trPr/>
        <w:tc>
          <w:tcPr>
            <w:tcW w:w="1893" w:type="dxa"/>
            <w:tcBorders/>
            <w:vAlign w:val="center"/>
          </w:tcPr>
          <w:p>
            <w:pPr>
              <w:pStyle w:val="Tabelleninhalt"/>
              <w:bidi w:val="0"/>
              <w:ind w:hanging="0" w:start="0" w:end="0"/>
              <w:jc w:val="start"/>
              <w:rPr/>
            </w:pPr>
            <w:r>
              <w:rPr/>
              <w:t> </w:t>
            </w:r>
            <w:r>
              <w:rPr>
                <w:rStyle w:val="Strong"/>
              </w:rPr>
              <w:t>Total</w:t>
            </w:r>
          </w:p>
        </w:tc>
        <w:tc>
          <w:tcPr>
            <w:tcW w:w="1672" w:type="dxa"/>
            <w:tcBorders/>
            <w:vAlign w:val="center"/>
          </w:tcPr>
          <w:p>
            <w:pPr>
              <w:pStyle w:val="Tabelleninhalt"/>
              <w:bidi w:val="0"/>
              <w:ind w:hanging="0" w:start="0" w:end="0"/>
              <w:jc w:val="end"/>
              <w:rPr/>
            </w:pPr>
            <w:r>
              <w:rPr/>
              <w:t> </w:t>
            </w:r>
          </w:p>
        </w:tc>
        <w:tc>
          <w:tcPr>
            <w:tcW w:w="1239" w:type="dxa"/>
            <w:tcBorders/>
            <w:vAlign w:val="center"/>
          </w:tcPr>
          <w:p>
            <w:pPr>
              <w:pStyle w:val="Tabelleninhalt"/>
              <w:bidi w:val="0"/>
              <w:ind w:hanging="0" w:start="0" w:end="0"/>
              <w:jc w:val="end"/>
              <w:rPr/>
            </w:pPr>
            <w:r>
              <w:rPr>
                <w:rStyle w:val="Strong"/>
              </w:rPr>
              <w:t>0 h 40 min </w:t>
            </w:r>
          </w:p>
        </w:tc>
        <w:tc>
          <w:tcPr>
            <w:tcW w:w="852" w:type="dxa"/>
            <w:tcBorders/>
            <w:vAlign w:val="center"/>
          </w:tcPr>
          <w:p>
            <w:pPr>
              <w:pStyle w:val="Tabelleninhalt"/>
              <w:bidi w:val="0"/>
              <w:ind w:hanging="0" w:start="0" w:end="0"/>
              <w:jc w:val="end"/>
              <w:rPr/>
            </w:pPr>
            <w:r>
              <w:rPr>
                <w:rStyle w:val="Strong"/>
              </w:rPr>
              <w:t>2.6Km </w:t>
            </w:r>
          </w:p>
        </w:tc>
        <w:tc>
          <w:tcPr>
            <w:tcW w:w="689" w:type="dxa"/>
            <w:tcBorders/>
            <w:vAlign w:val="center"/>
          </w:tcPr>
          <w:p>
            <w:pPr>
              <w:pStyle w:val="Tabelleninhalt"/>
              <w:bidi w:val="0"/>
              <w:spacing w:lineRule="auto" w:line="257"/>
              <w:ind w:hanging="0" w:start="0" w:end="0"/>
              <w:jc w:val="end"/>
              <w:rPr/>
            </w:pPr>
            <w:r>
              <w:rPr>
                <w:rStyle w:val="Strong"/>
              </w:rPr>
              <w:t>21 </w:t>
            </w:r>
          </w:p>
        </w:tc>
        <w:tc>
          <w:tcPr>
            <w:tcW w:w="677" w:type="dxa"/>
            <w:tcBorders/>
            <w:vAlign w:val="center"/>
          </w:tcPr>
          <w:p>
            <w:pPr>
              <w:pStyle w:val="Tabelleninhalt"/>
              <w:bidi w:val="0"/>
              <w:ind w:hanging="0" w:start="0" w:end="0"/>
              <w:jc w:val="end"/>
              <w:rPr/>
            </w:pPr>
            <w:r>
              <w:rPr>
                <w:rStyle w:val="Strong"/>
              </w:rPr>
              <w:t>12 </w:t>
            </w:r>
          </w:p>
        </w:tc>
      </w:tr>
    </w:tbl>
    <w:p>
      <w:pPr>
        <w:pStyle w:val="BodyText"/>
        <w:bidi w:val="0"/>
        <w:spacing w:before="0" w:after="0"/>
        <w:jc w:val="start"/>
        <w:rPr/>
      </w:pPr>
      <w:r>
        <w:rPr/>
        <w:t> </w:t>
      </w:r>
    </w:p>
    <w:p>
      <w:pPr>
        <w:pStyle w:val="BodyText"/>
        <w:bidi w:val="0"/>
        <w:spacing w:before="0" w:after="0"/>
        <w:jc w:val="start"/>
        <w:rPr>
          <w:rStyle w:val="Strong"/>
        </w:rPr>
      </w:pPr>
      <w:r>
        <w:rPr/>
      </w:r>
    </w:p>
    <w:p>
      <w:pPr>
        <w:pStyle w:val="BodyText"/>
        <w:bidi w:val="0"/>
        <w:spacing w:before="0" w:after="0"/>
        <w:jc w:val="start"/>
        <w:rPr/>
      </w:pPr>
      <w:r>
        <w:rPr>
          <w:rStyle w:val="Strong"/>
        </w:rPr>
        <w:t>Details:</w:t>
      </w:r>
    </w:p>
    <w:p>
      <w:pPr>
        <w:pStyle w:val="BodyText"/>
        <w:bidi w:val="0"/>
        <w:spacing w:before="0" w:after="0"/>
        <w:ind w:hanging="0" w:start="0" w:end="0"/>
        <w:jc w:val="start"/>
        <w:rPr/>
      </w:pPr>
      <w:r>
        <w:rPr>
          <w:rStyle w:val="Emphasis"/>
        </w:rPr>
        <w:t>Abmarschzeiten</w:t>
      </w:r>
    </w:p>
    <w:tbl>
      <w:tblPr>
        <w:tblW w:w="7114" w:type="dxa"/>
        <w:jc w:val="start"/>
        <w:tblInd w:w="0" w:type="dxa"/>
        <w:tblLayout w:type="fixed"/>
        <w:tblCellMar>
          <w:top w:w="28" w:type="dxa"/>
          <w:start w:w="28" w:type="dxa"/>
          <w:bottom w:w="28" w:type="dxa"/>
          <w:end w:w="28" w:type="dxa"/>
        </w:tblCellMar>
      </w:tblPr>
      <w:tblGrid>
        <w:gridCol w:w="2237"/>
        <w:gridCol w:w="1414"/>
        <w:gridCol w:w="2040"/>
        <w:gridCol w:w="1423"/>
      </w:tblGrid>
      <w:tr>
        <w:trPr/>
        <w:tc>
          <w:tcPr>
            <w:tcW w:w="2237"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start"/>
              <w:rPr/>
            </w:pPr>
            <w:r>
              <w:rPr>
                <w:rStyle w:val="Strong"/>
              </w:rPr>
              <w:t> </w:t>
            </w:r>
            <w:r>
              <w:rPr>
                <w:rStyle w:val="Strong"/>
              </w:rPr>
              <w:t>Start Ort</w:t>
            </w:r>
          </w:p>
        </w:tc>
        <w:tc>
          <w:tcPr>
            <w:tcW w:w="1414"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rStyle w:val="Strong"/>
              </w:rPr>
              <w:t> </w:t>
            </w:r>
            <w:r>
              <w:rPr>
                <w:rStyle w:val="Strong"/>
              </w:rPr>
              <w:t>Start</w:t>
            </w:r>
          </w:p>
        </w:tc>
        <w:tc>
          <w:tcPr>
            <w:tcW w:w="2040"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start"/>
              <w:rPr/>
            </w:pPr>
            <w:r>
              <w:rPr>
                <w:rStyle w:val="Strong"/>
              </w:rPr>
              <w:t> </w:t>
            </w:r>
            <w:r>
              <w:rPr>
                <w:rStyle w:val="Strong"/>
              </w:rPr>
              <w:t>Ziel Ort</w:t>
            </w:r>
          </w:p>
        </w:tc>
        <w:tc>
          <w:tcPr>
            <w:tcW w:w="1423"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rStyle w:val="Strong"/>
              </w:rPr>
              <w:t> </w:t>
            </w:r>
            <w:r>
              <w:rPr>
                <w:rStyle w:val="Strong"/>
              </w:rPr>
              <w:t>Ziel</w:t>
            </w:r>
          </w:p>
        </w:tc>
      </w:tr>
      <w:tr>
        <w:trPr/>
        <w:tc>
          <w:tcPr>
            <w:tcW w:w="2237"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start"/>
              <w:rPr/>
            </w:pPr>
            <w:r>
              <w:rPr/>
              <w:t> </w:t>
            </w:r>
            <w:r>
              <w:rPr/>
              <w:t>Bahnhof Bubikon</w:t>
            </w:r>
          </w:p>
        </w:tc>
        <w:tc>
          <w:tcPr>
            <w:tcW w:w="1414"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09:30 Uhr</w:t>
            </w:r>
          </w:p>
        </w:tc>
        <w:tc>
          <w:tcPr>
            <w:tcW w:w="2040"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start"/>
              <w:rPr/>
            </w:pPr>
            <w:r>
              <w:rPr/>
              <w:t>  </w:t>
            </w:r>
            <w:r>
              <w:rPr/>
              <w:t>KMM Dürnten </w:t>
            </w:r>
          </w:p>
        </w:tc>
        <w:tc>
          <w:tcPr>
            <w:tcW w:w="1423" w:type="dxa"/>
            <w:tcBorders>
              <w:top w:val="single" w:sz="2" w:space="0" w:color="000000"/>
              <w:start w:val="single" w:sz="2" w:space="0" w:color="000000"/>
              <w:bottom w:val="single" w:sz="2" w:space="0" w:color="000000"/>
              <w:end w:val="single" w:sz="2" w:space="0" w:color="000000"/>
            </w:tcBorders>
            <w:vAlign w:val="center"/>
          </w:tcPr>
          <w:p>
            <w:pPr>
              <w:pStyle w:val="Tabelleninhalt"/>
              <w:bidi w:val="0"/>
              <w:jc w:val="center"/>
              <w:rPr/>
            </w:pPr>
            <w:r>
              <w:rPr/>
              <w:t>10:10 Uhr </w:t>
            </w:r>
          </w:p>
        </w:tc>
      </w:tr>
    </w:tbl>
    <w:p>
      <w:pPr>
        <w:pStyle w:val="BodyText"/>
        <w:bidi w:val="0"/>
        <w:jc w:val="start"/>
        <w:rPr/>
      </w:pPr>
      <w:r>
        <w:rPr/>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Style w:val="Strong"/>
        </w:rPr>
        <w:t xml:space="preserve">Treffpunkt Morgen: </w:t>
      </w:r>
      <w:r>
        <w:rPr/>
        <w:t xml:space="preserve">Zürich HB    08:10 Uhr oder </w:t>
      </w:r>
      <w:r>
        <w:rPr>
          <w:rStyle w:val="Emphasis"/>
        </w:rPr>
        <w:t>Bubikon Bahnhof 08:50 Uhr </w:t>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Style w:val="Strong"/>
        </w:rPr>
        <w:t>Anreise: ab Zürich HB</w:t>
      </w:r>
    </w:p>
    <w:tbl>
      <w:tblPr>
        <w:tblW w:w="7569" w:type="dxa"/>
        <w:jc w:val="start"/>
        <w:tblInd w:w="0" w:type="dxa"/>
        <w:tblLayout w:type="fixed"/>
        <w:tblCellMar>
          <w:top w:w="28" w:type="dxa"/>
          <w:start w:w="28" w:type="dxa"/>
          <w:bottom w:w="28" w:type="dxa"/>
          <w:end w:w="28" w:type="dxa"/>
        </w:tblCellMar>
      </w:tblPr>
      <w:tblGrid>
        <w:gridCol w:w="1671"/>
        <w:gridCol w:w="909"/>
        <w:gridCol w:w="1474"/>
        <w:gridCol w:w="960"/>
        <w:gridCol w:w="1535"/>
        <w:gridCol w:w="1020"/>
      </w:tblGrid>
      <w:tr>
        <w:trPr/>
        <w:tc>
          <w:tcPr>
            <w:tcW w:w="1671"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start"/>
              <w:rPr/>
            </w:pPr>
            <w:r>
              <w:rPr/>
              <w:t> </w:t>
            </w:r>
          </w:p>
        </w:tc>
        <w:tc>
          <w:tcPr>
            <w:tcW w:w="909"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rStyle w:val="Strong"/>
              </w:rPr>
              <w:t> </w:t>
            </w:r>
            <w:r>
              <w:rPr>
                <w:rStyle w:val="Strong"/>
              </w:rPr>
              <w:t>An</w:t>
            </w:r>
          </w:p>
        </w:tc>
        <w:tc>
          <w:tcPr>
            <w:tcW w:w="1474"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rStyle w:val="Strong"/>
              </w:rPr>
              <w:t> </w:t>
            </w:r>
            <w:r>
              <w:rPr>
                <w:rStyle w:val="Strong"/>
              </w:rPr>
              <w:t>Gleis/Kante</w:t>
            </w:r>
          </w:p>
        </w:tc>
        <w:tc>
          <w:tcPr>
            <w:tcW w:w="960"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rStyle w:val="Strong"/>
              </w:rPr>
              <w:t> </w:t>
            </w:r>
            <w:r>
              <w:rPr>
                <w:rStyle w:val="Strong"/>
              </w:rPr>
              <w:t>Ab</w:t>
            </w:r>
          </w:p>
        </w:tc>
        <w:tc>
          <w:tcPr>
            <w:tcW w:w="1535"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rStyle w:val="Strong"/>
              </w:rPr>
              <w:t> </w:t>
            </w:r>
            <w:r>
              <w:rPr>
                <w:rStyle w:val="Strong"/>
              </w:rPr>
              <w:t>Gleis/Kante</w:t>
            </w:r>
          </w:p>
        </w:tc>
        <w:tc>
          <w:tcPr>
            <w:tcW w:w="1020"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rStyle w:val="Strong"/>
              </w:rPr>
              <w:t> </w:t>
            </w:r>
            <w:r>
              <w:rPr>
                <w:rStyle w:val="Strong"/>
              </w:rPr>
              <w:t>Bus/Zug</w:t>
            </w:r>
          </w:p>
        </w:tc>
      </w:tr>
      <w:tr>
        <w:trPr/>
        <w:tc>
          <w:tcPr>
            <w:tcW w:w="1671"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start"/>
              <w:rPr/>
            </w:pPr>
            <w:r>
              <w:rPr/>
              <w:t> </w:t>
            </w:r>
            <w:r>
              <w:rPr/>
              <w:t>Zürich HB</w:t>
            </w:r>
          </w:p>
        </w:tc>
        <w:tc>
          <w:tcPr>
            <w:tcW w:w="909"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 </w:t>
            </w:r>
          </w:p>
        </w:tc>
        <w:tc>
          <w:tcPr>
            <w:tcW w:w="1474"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 </w:t>
            </w:r>
          </w:p>
        </w:tc>
        <w:tc>
          <w:tcPr>
            <w:tcW w:w="960"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08:24</w:t>
            </w:r>
          </w:p>
        </w:tc>
        <w:tc>
          <w:tcPr>
            <w:tcW w:w="1535"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43/44</w:t>
            </w:r>
          </w:p>
        </w:tc>
        <w:tc>
          <w:tcPr>
            <w:tcW w:w="1020"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S 5</w:t>
            </w:r>
          </w:p>
        </w:tc>
      </w:tr>
      <w:tr>
        <w:trPr/>
        <w:tc>
          <w:tcPr>
            <w:tcW w:w="1671"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start"/>
              <w:rPr/>
            </w:pPr>
            <w:r>
              <w:rPr/>
              <w:t> </w:t>
            </w:r>
            <w:r>
              <w:rPr/>
              <w:t>Bubikon</w:t>
            </w:r>
          </w:p>
        </w:tc>
        <w:tc>
          <w:tcPr>
            <w:tcW w:w="909"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08:50</w:t>
            </w:r>
          </w:p>
        </w:tc>
        <w:tc>
          <w:tcPr>
            <w:tcW w:w="1474"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3</w:t>
            </w:r>
          </w:p>
        </w:tc>
        <w:tc>
          <w:tcPr>
            <w:tcW w:w="960"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 </w:t>
            </w:r>
          </w:p>
        </w:tc>
        <w:tc>
          <w:tcPr>
            <w:tcW w:w="1535"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 </w:t>
            </w:r>
          </w:p>
        </w:tc>
        <w:tc>
          <w:tcPr>
            <w:tcW w:w="1020" w:type="dxa"/>
            <w:tcBorders>
              <w:top w:val="single" w:sz="2" w:space="0" w:color="000000"/>
              <w:start w:val="single" w:sz="2" w:space="0" w:color="000000"/>
              <w:bottom w:val="single" w:sz="2" w:space="0" w:color="000000"/>
              <w:end w:val="single" w:sz="2" w:space="0" w:color="000000"/>
            </w:tcBorders>
            <w:vAlign w:val="center"/>
          </w:tcPr>
          <w:p>
            <w:pPr>
              <w:pStyle w:val="Tabelleninhalt"/>
              <w:bidi w:val="0"/>
              <w:jc w:val="center"/>
              <w:rPr/>
            </w:pPr>
            <w:r>
              <w:rPr/>
              <w:t> </w:t>
            </w:r>
          </w:p>
        </w:tc>
      </w:tr>
    </w:tbl>
    <w:p>
      <w:pPr>
        <w:pStyle w:val="BodyText"/>
        <w:bidi w:val="0"/>
        <w:spacing w:lineRule="auto" w:line="276" w:before="0" w:after="140"/>
        <w:jc w:val="start"/>
        <w:rPr/>
      </w:pPr>
      <w:r>
        <w:rPr/>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t> </w:t>
      </w:r>
    </w:p>
    <w:p>
      <w:pPr>
        <w:pStyle w:val="Normal"/>
        <w:bidi w:val="0"/>
        <w:jc w:val="start"/>
        <w:rPr/>
      </w:pPr>
      <w:r>
        <w:rPr>
          <w:rStyle w:val="Strong"/>
        </w:rPr>
        <w:t>Weiterreise: ab Bubikon</w:t>
      </w:r>
    </w:p>
    <w:tbl>
      <w:tblPr>
        <w:tblW w:w="7620" w:type="dxa"/>
        <w:jc w:val="start"/>
        <w:tblInd w:w="0" w:type="dxa"/>
        <w:tblLayout w:type="fixed"/>
        <w:tblCellMar>
          <w:top w:w="28" w:type="dxa"/>
          <w:start w:w="28" w:type="dxa"/>
          <w:bottom w:w="28" w:type="dxa"/>
          <w:end w:w="28" w:type="dxa"/>
        </w:tblCellMar>
      </w:tblPr>
      <w:tblGrid>
        <w:gridCol w:w="1440"/>
        <w:gridCol w:w="857"/>
        <w:gridCol w:w="1526"/>
        <w:gridCol w:w="1020"/>
        <w:gridCol w:w="1474"/>
        <w:gridCol w:w="1303"/>
      </w:tblGrid>
      <w:tr>
        <w:trPr/>
        <w:tc>
          <w:tcPr>
            <w:tcW w:w="1440"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start"/>
              <w:rPr/>
            </w:pPr>
            <w:r>
              <w:rPr/>
              <w:t> </w:t>
            </w:r>
          </w:p>
        </w:tc>
        <w:tc>
          <w:tcPr>
            <w:tcW w:w="857"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rStyle w:val="Strong"/>
              </w:rPr>
              <w:t> </w:t>
            </w:r>
            <w:r>
              <w:rPr>
                <w:rStyle w:val="Strong"/>
              </w:rPr>
              <w:t>An</w:t>
            </w:r>
          </w:p>
        </w:tc>
        <w:tc>
          <w:tcPr>
            <w:tcW w:w="1526"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rStyle w:val="Strong"/>
              </w:rPr>
              <w:t> </w:t>
            </w:r>
            <w:r>
              <w:rPr>
                <w:rStyle w:val="Strong"/>
              </w:rPr>
              <w:t>Gleis/Kante</w:t>
            </w:r>
          </w:p>
        </w:tc>
        <w:tc>
          <w:tcPr>
            <w:tcW w:w="1020"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rStyle w:val="Strong"/>
              </w:rPr>
              <w:t> </w:t>
            </w:r>
            <w:r>
              <w:rPr>
                <w:rStyle w:val="Strong"/>
              </w:rPr>
              <w:t>Ab</w:t>
            </w:r>
          </w:p>
        </w:tc>
        <w:tc>
          <w:tcPr>
            <w:tcW w:w="1474"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rStyle w:val="Strong"/>
              </w:rPr>
              <w:t> </w:t>
            </w:r>
            <w:r>
              <w:rPr>
                <w:rStyle w:val="Strong"/>
              </w:rPr>
              <w:t>Gleis/Kante</w:t>
            </w:r>
          </w:p>
        </w:tc>
        <w:tc>
          <w:tcPr>
            <w:tcW w:w="1303"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rStyle w:val="Strong"/>
              </w:rPr>
              <w:t> </w:t>
            </w:r>
            <w:r>
              <w:rPr>
                <w:rStyle w:val="Strong"/>
              </w:rPr>
              <w:t>Bus/Zug</w:t>
            </w:r>
          </w:p>
        </w:tc>
      </w:tr>
      <w:tr>
        <w:trPr/>
        <w:tc>
          <w:tcPr>
            <w:tcW w:w="1440"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start"/>
              <w:rPr/>
            </w:pPr>
            <w:r>
              <w:rPr/>
              <w:t> </w:t>
            </w:r>
            <w:r>
              <w:rPr/>
              <w:t>Bubikon</w:t>
            </w:r>
          </w:p>
        </w:tc>
        <w:tc>
          <w:tcPr>
            <w:tcW w:w="857"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 </w:t>
            </w:r>
          </w:p>
        </w:tc>
        <w:tc>
          <w:tcPr>
            <w:tcW w:w="1526"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 </w:t>
            </w:r>
          </w:p>
        </w:tc>
        <w:tc>
          <w:tcPr>
            <w:tcW w:w="1020"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09:38</w:t>
            </w:r>
          </w:p>
        </w:tc>
        <w:tc>
          <w:tcPr>
            <w:tcW w:w="1474"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Bahnhof</w:t>
            </w:r>
          </w:p>
        </w:tc>
        <w:tc>
          <w:tcPr>
            <w:tcW w:w="1303"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B 882</w:t>
            </w:r>
          </w:p>
        </w:tc>
      </w:tr>
      <w:tr>
        <w:trPr/>
        <w:tc>
          <w:tcPr>
            <w:tcW w:w="1440"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start"/>
              <w:rPr/>
            </w:pPr>
            <w:r>
              <w:rPr/>
              <w:t> </w:t>
            </w:r>
            <w:r>
              <w:rPr/>
              <w:t>Dürnten </w:t>
            </w:r>
          </w:p>
        </w:tc>
        <w:tc>
          <w:tcPr>
            <w:tcW w:w="857"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09:44</w:t>
            </w:r>
          </w:p>
        </w:tc>
        <w:tc>
          <w:tcPr>
            <w:tcW w:w="1526"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Kirche</w:t>
            </w:r>
          </w:p>
        </w:tc>
        <w:tc>
          <w:tcPr>
            <w:tcW w:w="1020"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 </w:t>
            </w:r>
          </w:p>
        </w:tc>
        <w:tc>
          <w:tcPr>
            <w:tcW w:w="1474"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 </w:t>
            </w:r>
          </w:p>
        </w:tc>
        <w:tc>
          <w:tcPr>
            <w:tcW w:w="1303" w:type="dxa"/>
            <w:tcBorders>
              <w:top w:val="single" w:sz="2" w:space="0" w:color="000000"/>
              <w:start w:val="single" w:sz="2" w:space="0" w:color="000000"/>
              <w:bottom w:val="single" w:sz="2" w:space="0" w:color="000000"/>
              <w:end w:val="single" w:sz="2" w:space="0" w:color="000000"/>
            </w:tcBorders>
            <w:vAlign w:val="center"/>
          </w:tcPr>
          <w:p>
            <w:pPr>
              <w:pStyle w:val="Tabelleninhalt"/>
              <w:bidi w:val="0"/>
              <w:jc w:val="center"/>
              <w:rPr/>
            </w:pPr>
            <w:r>
              <w:rPr/>
              <w:t> </w:t>
            </w:r>
          </w:p>
        </w:tc>
      </w:tr>
    </w:tbl>
    <w:p>
      <w:pPr>
        <w:pStyle w:val="BodyText"/>
        <w:bidi w:val="0"/>
        <w:spacing w:lineRule="auto" w:line="276" w:before="0" w:after="140"/>
        <w:jc w:val="start"/>
        <w:rPr/>
      </w:pPr>
      <w:r>
        <w:rPr/>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Style w:val="Strong"/>
        </w:rPr>
        <w:t>Billett:</w:t>
      </w:r>
    </w:p>
    <w:p>
      <w:pPr>
        <w:pStyle w:val="Normal"/>
        <w:bidi w:val="0"/>
        <w:jc w:val="start"/>
        <w:rPr/>
      </w:pPr>
      <w:r>
        <w:rPr/>
        <w:t>Jede/r Teilnehmer/in besorgt die Fahrkarte selbst!</w:t>
      </w:r>
    </w:p>
    <w:p>
      <w:pPr>
        <w:pStyle w:val="Normal"/>
        <w:bidi w:val="0"/>
        <w:jc w:val="start"/>
        <w:rPr/>
      </w:pPr>
      <w:r>
        <w:rPr>
          <w:rStyle w:val="Strong"/>
        </w:rPr>
        <w:t>Kosten: </w:t>
      </w:r>
    </w:p>
    <w:tbl>
      <w:tblPr>
        <w:tblW w:w="3004" w:type="dxa"/>
        <w:jc w:val="start"/>
        <w:tblInd w:w="0" w:type="dxa"/>
        <w:tblLayout w:type="fixed"/>
        <w:tblCellMar>
          <w:top w:w="0" w:type="dxa"/>
          <w:start w:w="0" w:type="dxa"/>
          <w:bottom w:w="0" w:type="dxa"/>
          <w:end w:w="0" w:type="dxa"/>
        </w:tblCellMar>
      </w:tblPr>
      <w:tblGrid>
        <w:gridCol w:w="1727"/>
        <w:gridCol w:w="1277"/>
      </w:tblGrid>
      <w:tr>
        <w:trPr/>
        <w:tc>
          <w:tcPr>
            <w:tcW w:w="1727" w:type="dxa"/>
            <w:tcBorders/>
            <w:vAlign w:val="center"/>
          </w:tcPr>
          <w:p>
            <w:pPr>
              <w:pStyle w:val="Tabelleninhalt"/>
              <w:bidi w:val="0"/>
              <w:ind w:hanging="0" w:start="0" w:end="0"/>
              <w:jc w:val="start"/>
              <w:rPr/>
            </w:pPr>
            <w:r>
              <w:rPr/>
              <w:t>Mitglieder</w:t>
            </w:r>
          </w:p>
        </w:tc>
        <w:tc>
          <w:tcPr>
            <w:tcW w:w="1277" w:type="dxa"/>
            <w:tcBorders/>
            <w:vAlign w:val="center"/>
          </w:tcPr>
          <w:p>
            <w:pPr>
              <w:pStyle w:val="Tabelleninhalt"/>
              <w:bidi w:val="0"/>
              <w:ind w:hanging="0" w:start="0" w:end="0"/>
              <w:jc w:val="end"/>
              <w:rPr/>
            </w:pPr>
            <w:r>
              <w:rPr/>
              <w:t> </w:t>
            </w:r>
            <w:r>
              <w:rPr/>
              <w:t>0.00 CHF </w:t>
            </w:r>
          </w:p>
        </w:tc>
      </w:tr>
      <w:tr>
        <w:trPr/>
        <w:tc>
          <w:tcPr>
            <w:tcW w:w="1727" w:type="dxa"/>
            <w:tcBorders/>
            <w:vAlign w:val="center"/>
          </w:tcPr>
          <w:p>
            <w:pPr>
              <w:pStyle w:val="Tabelleninhalt"/>
              <w:bidi w:val="0"/>
              <w:ind w:hanging="0" w:start="0" w:end="0"/>
              <w:jc w:val="start"/>
              <w:rPr/>
            </w:pPr>
            <w:r>
              <w:rPr/>
              <w:t>Nicht Mitglieder</w:t>
            </w:r>
          </w:p>
        </w:tc>
        <w:tc>
          <w:tcPr>
            <w:tcW w:w="1277" w:type="dxa"/>
            <w:tcBorders/>
            <w:vAlign w:val="center"/>
          </w:tcPr>
          <w:p>
            <w:pPr>
              <w:pStyle w:val="Tabelleninhalt"/>
              <w:bidi w:val="0"/>
              <w:jc w:val="end"/>
              <w:rPr/>
            </w:pPr>
            <w:r>
              <w:rPr/>
              <w:t>55.00 CHF </w:t>
            </w:r>
          </w:p>
        </w:tc>
      </w:tr>
    </w:tbl>
    <w:p>
      <w:pPr>
        <w:pStyle w:val="BodyText"/>
        <w:bidi w:val="0"/>
        <w:spacing w:before="0" w:after="0"/>
        <w:jc w:val="start"/>
        <w:rPr/>
      </w:pPr>
      <w:r>
        <w:rPr/>
        <w:t> </w:t>
      </w:r>
    </w:p>
    <w:p>
      <w:pPr>
        <w:pStyle w:val="BodyText"/>
        <w:bidi w:val="0"/>
        <w:spacing w:before="0" w:after="0"/>
        <w:jc w:val="start"/>
        <w:rPr/>
      </w:pPr>
      <w:r>
        <w:rPr/>
        <w:t>Im Preis inbegriffen sind zum Start Kaffee und ein Gipfeli/Brötli sowie Führung und Apéro. </w:t>
      </w:r>
    </w:p>
    <w:p>
      <w:pPr>
        <w:pStyle w:val="BodyText"/>
        <w:bidi w:val="0"/>
        <w:spacing w:before="0" w:after="0"/>
        <w:jc w:val="start"/>
        <w:rPr/>
      </w:pPr>
      <w:r>
        <w:rPr/>
        <w:t> </w:t>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Style w:val="Strong"/>
        </w:rPr>
        <w:t>Durchführung:</w:t>
      </w:r>
    </w:p>
    <w:p>
      <w:pPr>
        <w:pStyle w:val="Normal"/>
        <w:bidi w:val="0"/>
        <w:jc w:val="start"/>
        <w:rPr/>
      </w:pPr>
      <w:r>
        <w:rPr/>
        <w:t>Die Wanderung/der Anlass wird bei jeder Witterung durchgeführt.</w:t>
      </w:r>
    </w:p>
    <w:p>
      <w:pPr>
        <w:pStyle w:val="Normal"/>
        <w:bidi w:val="0"/>
        <w:jc w:val="start"/>
        <w:rPr/>
      </w:pPr>
      <w:r>
        <w:rPr/>
        <w:t> </w:t>
      </w:r>
    </w:p>
    <w:p>
      <w:pPr>
        <w:pStyle w:val="Normal"/>
        <w:bidi w:val="0"/>
        <w:jc w:val="start"/>
        <w:rPr/>
      </w:pPr>
      <w:r>
        <w:rPr>
          <w:rStyle w:val="Strong"/>
        </w:rPr>
        <w:t>Teilnehmerzahl:</w:t>
      </w:r>
      <w:r>
        <w:rPr/>
        <w:br/>
        <w:t>Keine Einschränkung. Freunde und Gäste sind herzlich willkommen. </w:t>
      </w:r>
    </w:p>
    <w:p>
      <w:pPr>
        <w:pStyle w:val="Normal"/>
        <w:bidi w:val="0"/>
        <w:jc w:val="start"/>
        <w:rPr/>
      </w:pPr>
      <w:r>
        <w:rPr/>
        <w:t> </w:t>
      </w:r>
    </w:p>
    <w:p>
      <w:pPr>
        <w:pStyle w:val="Normal"/>
        <w:bidi w:val="0"/>
        <w:jc w:val="start"/>
        <w:rPr/>
      </w:pPr>
      <w:r>
        <w:rPr>
          <w:rStyle w:val="Strong"/>
        </w:rPr>
        <w:t>Voraussetzung: </w:t>
      </w:r>
    </w:p>
    <w:p>
      <w:pPr>
        <w:pStyle w:val="Normal"/>
        <w:bidi w:val="0"/>
        <w:jc w:val="start"/>
        <w:rPr/>
      </w:pPr>
      <w:r>
        <w:rPr/>
        <w:t>Freude an der Teilnahme und beim geselligen Beisammensein.</w:t>
      </w:r>
    </w:p>
    <w:p>
      <w:pPr>
        <w:pStyle w:val="Normal"/>
        <w:bidi w:val="0"/>
        <w:jc w:val="start"/>
        <w:rPr/>
      </w:pPr>
      <w:r>
        <w:rPr/>
        <w:t> </w:t>
      </w:r>
    </w:p>
    <w:p>
      <w:pPr>
        <w:pStyle w:val="Normal"/>
        <w:bidi w:val="0"/>
        <w:jc w:val="start"/>
        <w:rPr/>
      </w:pPr>
      <w:r>
        <w:rPr>
          <w:rStyle w:val="Strong"/>
        </w:rPr>
        <w:t>Ausrüstung:</w:t>
      </w:r>
    </w:p>
    <w:p>
      <w:pPr>
        <w:pStyle w:val="Normal"/>
        <w:bidi w:val="0"/>
        <w:jc w:val="start"/>
        <w:rPr/>
      </w:pPr>
      <w:r>
        <w:rPr/>
        <w:t>Der Witterung angepasste Kleidung (Regenschirm, Stöcke nicht vergessen).</w:t>
      </w:r>
    </w:p>
    <w:p>
      <w:pPr>
        <w:pStyle w:val="Normal"/>
        <w:bidi w:val="0"/>
        <w:jc w:val="start"/>
        <w:rPr/>
      </w:pPr>
      <w:r>
        <w:rPr/>
        <w:t> </w:t>
      </w:r>
    </w:p>
    <w:p>
      <w:pPr>
        <w:pStyle w:val="Normal"/>
        <w:bidi w:val="0"/>
        <w:jc w:val="start"/>
        <w:rPr/>
      </w:pPr>
      <w:r>
        <w:rPr>
          <w:rStyle w:val="Strong"/>
        </w:rPr>
        <w:t>Versicherung:</w:t>
      </w:r>
    </w:p>
    <w:p>
      <w:pPr>
        <w:pStyle w:val="Normal"/>
        <w:bidi w:val="0"/>
        <w:jc w:val="start"/>
        <w:rPr/>
      </w:pPr>
      <w:r>
        <w:rPr/>
        <w:t>Ist Sache der Teilnehmer </w:t>
      </w:r>
      <w:r>
        <w:rPr>
          <w:rStyle w:val="Strong"/>
        </w:rPr>
        <w:t> </w:t>
      </w:r>
    </w:p>
    <w:p>
      <w:pPr>
        <w:pStyle w:val="Normal"/>
        <w:bidi w:val="0"/>
        <w:jc w:val="start"/>
        <w:rPr/>
      </w:pPr>
      <w:r>
        <w:rPr/>
        <w:t> </w:t>
      </w:r>
    </w:p>
    <w:p>
      <w:pPr>
        <w:pStyle w:val="Normal"/>
        <w:bidi w:val="0"/>
        <w:jc w:val="start"/>
        <w:rPr/>
      </w:pPr>
      <w:r>
        <w:rPr>
          <w:rStyle w:val="Strong"/>
        </w:rPr>
        <w:t>Kosten bei kurzfristiger Abmeldung: </w:t>
        <w:br/>
      </w:r>
      <w:r>
        <w:rPr/>
        <w:t>Allfällige Kosten (Mittagessen) bei einer kurzfristigen Abmeldung nach dem Anmeldeschluss, werden dem Teilnehmer in Rechnung gestellt. </w:t>
      </w:r>
    </w:p>
    <w:p>
      <w:pPr>
        <w:pStyle w:val="Normal"/>
        <w:bidi w:val="0"/>
        <w:jc w:val="start"/>
        <w:rPr/>
      </w:pPr>
      <w:r>
        <w:rPr/>
        <w:t> </w:t>
      </w:r>
    </w:p>
    <w:p>
      <w:pPr>
        <w:pStyle w:val="Normal"/>
        <w:bidi w:val="0"/>
        <w:jc w:val="start"/>
        <w:rPr/>
      </w:pPr>
      <w:r>
        <w:rPr>
          <w:rStyle w:val="Strong"/>
        </w:rPr>
        <w:t>Anmeldung:</w:t>
      </w:r>
    </w:p>
    <w:p>
      <w:pPr>
        <w:pStyle w:val="Normal"/>
        <w:bidi w:val="0"/>
        <w:jc w:val="start"/>
        <w:rPr/>
      </w:pPr>
      <w:r>
        <w:rPr/>
        <w:t>Bis Dienstag, 3. November 2026</w:t>
      </w:r>
    </w:p>
    <w:p>
      <w:pPr>
        <w:pStyle w:val="Normal"/>
        <w:bidi w:val="0"/>
        <w:jc w:val="start"/>
        <w:rPr/>
      </w:pPr>
      <w:hyperlink r:id="rId12">
        <w:r>
          <w:rPr>
            <w:rStyle w:val="Hyperlink"/>
            <w:b/>
            <w:b/>
            <w:bCs/>
          </w:rPr>
          <w:t>Anmeldung Donnerstag 12. November 2026 Jahresabschluss Besuch Museum KMM (Klänge Menschen Maschinen) Dürnten</w:t>
        </w:r>
      </w:hyperlink>
    </w:p>
    <w:p>
      <w:pPr>
        <w:pStyle w:val="Normal"/>
        <w:bidi w:val="0"/>
        <w:jc w:val="start"/>
        <w:rPr/>
      </w:pPr>
      <w:r>
        <w:rPr/>
        <w:t> </w:t>
      </w:r>
    </w:p>
    <w:p>
      <w:pPr>
        <w:pStyle w:val="Normal"/>
        <w:bidi w:val="0"/>
        <w:jc w:val="start"/>
        <w:rPr/>
      </w:pPr>
      <w:r>
        <w:rPr>
          <w:rStyle w:val="Strong"/>
        </w:rPr>
        <w:t>Bei dringender Abmeldung:</w:t>
      </w:r>
    </w:p>
    <w:p>
      <w:pPr>
        <w:pStyle w:val="Normal"/>
        <w:bidi w:val="0"/>
        <w:jc w:val="start"/>
        <w:rPr/>
      </w:pPr>
      <w:r>
        <w:rPr/>
        <w:t>Manfred Michlig +41 79 612 76 69</w:t>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Style w:val="Strong"/>
        </w:rPr>
        <w:t>Nächste Wanderung:</w:t>
      </w:r>
    </w:p>
    <w:p>
      <w:pPr>
        <w:pStyle w:val="Normal"/>
        <w:bidi w:val="0"/>
        <w:jc w:val="start"/>
        <w:rPr>
          <w:rStyle w:val="Strong"/>
        </w:rPr>
      </w:pPr>
      <w:r>
        <w:rPr/>
        <w:t>Die Wanderungen für die Saison 2027 sind in Planung.</w:t>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Style w:val="Strong"/>
        </w:rPr>
        <w:t>Gesundheit:</w:t>
      </w:r>
    </w:p>
    <w:p>
      <w:pPr>
        <w:pStyle w:val="Normal"/>
        <w:bidi w:val="0"/>
        <w:ind w:hanging="0" w:start="0" w:end="0"/>
        <w:jc w:val="start"/>
        <w:rPr>
          <w:shd w:fill="CCFFFF" w:val="clear"/>
        </w:rPr>
      </w:pPr>
      <w:r>
        <w:rPr>
          <w:shd w:fill="CCFFFF" w:val="clear"/>
        </w:rPr>
        <w:t>Wer krank ist oder sich unwohl fühlt meldet sich bitte ab und bleibt zuhause.</w:t>
      </w:r>
    </w:p>
    <w:p>
      <w:pPr>
        <w:pStyle w:val="Normal"/>
        <w:bidi w:val="0"/>
        <w:ind w:hanging="0" w:start="0" w:end="0"/>
        <w:jc w:val="start"/>
        <w:rPr>
          <w:shd w:fill="CCFFFF" w:val="clear"/>
        </w:rPr>
      </w:pPr>
      <w:r>
        <w:rPr>
          <w:shd w:fill="CCFFFF" w:val="clear"/>
        </w:rPr>
        <w:t>Wir schützen uns und die Teilnehmer/innen.</w:t>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
    </w:p>
    <w:sectPr>
      <w:type w:val="continuous"/>
      <w:pgSz w:w="11906" w:h="16838"/>
      <w:pgMar w:left="1134" w:right="1134" w:gutter="0" w:header="0" w:top="1134" w:footer="0" w:bottom="1134"/>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4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de-CH"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de-CH" w:eastAsia="zh-CN" w:bidi="hi-IN"/>
    </w:rPr>
  </w:style>
  <w:style w:type="paragraph" w:styleId="Heading2">
    <w:name w:val="heading 2"/>
    <w:basedOn w:val="berschrift"/>
    <w:next w:val="BodyText"/>
    <w:qFormat/>
    <w:pPr>
      <w:spacing w:before="200" w:after="120"/>
      <w:outlineLvl w:val="1"/>
    </w:pPr>
    <w:rPr>
      <w:rFonts w:ascii="Liberation Serif" w:hAnsi="Liberation Serif" w:eastAsia="NSimSun" w:cs="Lucida Sans"/>
      <w:b/>
      <w:bCs/>
      <w:sz w:val="36"/>
      <w:szCs w:val="36"/>
    </w:rPr>
  </w:style>
  <w:style w:type="character" w:styleId="Hyperlink">
    <w:name w:val="Hyperlink"/>
    <w:rPr>
      <w:color w:val="000080"/>
      <w:u w:val="single"/>
    </w:rPr>
  </w:style>
  <w:style w:type="character" w:styleId="Strong">
    <w:name w:val="Strong"/>
    <w:qFormat/>
    <w:rPr>
      <w:b/>
      <w:bCs/>
    </w:rPr>
  </w:style>
  <w:style w:type="character" w:styleId="Emphasis">
    <w:name w:val="Emphasis"/>
    <w:qFormat/>
    <w:rPr>
      <w:i/>
      <w:iCs/>
    </w:rPr>
  </w:style>
  <w:style w:type="paragraph" w:styleId="berschrift">
    <w:name w:val="Überschrift"/>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Verzeichnis">
    <w:name w:val="Verzeichnis"/>
    <w:basedOn w:val="Normal"/>
    <w:qFormat/>
    <w:pPr>
      <w:suppressLineNumbers/>
    </w:pPr>
    <w:rPr>
      <w:rFonts w:cs="Lucida Sans"/>
    </w:rPr>
  </w:style>
  <w:style w:type="paragraph" w:styleId="Tabelleninhalt">
    <w:name w:val="Tabelleninhalt"/>
    <w:basedOn w:val="Normal"/>
    <w:qFormat/>
    <w:pPr>
      <w:widowControl w:val="false"/>
      <w:suppressLineNumbers/>
    </w:pPr>
    <w:rPr/>
  </w:style>
  <w:style w:type="paragraph" w:styleId="Tabellenberschrift">
    <w:name w:val="Tabellenüberschrift"/>
    <w:basedOn w:val="Tabelleninhalt"/>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www.sbscs.ch/willkommen" TargetMode="External"/><Relationship Id="rId4" Type="http://schemas.openxmlformats.org/officeDocument/2006/relationships/hyperlink" Target="https://www.sbscs.ch/willkommen" TargetMode="External"/><Relationship Id="rId5" Type="http://schemas.openxmlformats.org/officeDocument/2006/relationships/hyperlink" Target="https://www.sbscs.ch/Wandern_Donnerstag/donnerstag_12_november_2026_jahresabschluss_besuch_museum_kmm_klaenge_menschen_maschinen_duernten?action=login" TargetMode="External"/><Relationship Id="rId6" Type="http://schemas.openxmlformats.org/officeDocument/2006/relationships/hyperlink" Target="https://www.stellwerk-bistro.ch/" TargetMode="External"/><Relationship Id="rId7" Type="http://schemas.openxmlformats.org/officeDocument/2006/relationships/hyperlink" Target="https://www.kmm-duernten.ch/" TargetMode="External"/><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hyperlink" Target="https://www.sbscs.ch/Wandern_Donnerstag/anmeldung_donnerstag_12_november_2026_jahresabschluss_besuch_museum_kmm_klaenge_menschen_maschinen_duernten" TargetMode="Externa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TotalTime>
  <Application>LibreOffice/25.2.7.2$Windows_X86_64 LibreOffice_project/5cbfd1ab6520636bb5f7b99185aa69bd7456825d</Application>
  <AppVersion>15.0000</AppVersion>
  <Pages>5</Pages>
  <Words>500</Words>
  <Characters>2981</Characters>
  <CharactersWithSpaces>3476</CharactersWithSpaces>
  <Paragraphs>161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2026-10-16T10:15:12Z</dcterms:created>
  <dc:creator/>
  <dc:description/>
  <dc:language>de-CH</dc:language>
  <cp:lastModifiedBy/>
  <cp:lastPrinted>2026-10-16T10:24:15Z</cp:lastPrinted>
  <dcterms:modified xsi:type="dcterms:W3CDTF">2026-10-16T10:29:09Z</dcterms:modified>
  <cp:revision>1</cp:revision>
  <dc:subject/>
  <dc:title/>
</cp:coreProperties>
</file>